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残疾人服务</w:t>
      </w:r>
      <w:r>
        <w:rPr>
          <w:rFonts w:hint="eastAsia" w:ascii="方正小标宋简体" w:eastAsia="方正小标宋简体"/>
          <w:sz w:val="44"/>
          <w:szCs w:val="44"/>
        </w:rPr>
        <w:t>“一件事”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办事指南</w:t>
      </w:r>
    </w:p>
    <w:p w14:paraId="7B276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0D420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7D26D2A5">
      <w:pPr>
        <w:keepNext w:val="0"/>
        <w:keepLines w:val="0"/>
        <w:widowControl/>
        <w:suppressLineNumbers w:val="0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1.残疾人证办理（残疾人证新办、换领、迁移、挂失补办、注销、残疾类别/等级变更）</w:t>
      </w:r>
    </w:p>
    <w:p w14:paraId="1D66522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2.困难残疾人生活补贴</w:t>
      </w:r>
    </w:p>
    <w:p w14:paraId="73A9601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3.重度残疾人护理补贴</w:t>
      </w:r>
    </w:p>
    <w:p w14:paraId="3A893AD3">
      <w:pPr>
        <w:keepNext w:val="0"/>
        <w:keepLines w:val="0"/>
        <w:widowControl/>
        <w:suppressLineNumbers w:val="0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4.残疾人就业帮扶（就业困难人员认定、残疾人职业培训申请）</w:t>
      </w:r>
    </w:p>
    <w:p w14:paraId="689D29C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5.城乡居民基本养老保险补助（免申即享）</w:t>
      </w:r>
    </w:p>
    <w:p w14:paraId="178C0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4E5B4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1.线上：登录四川政务服务网“一件事服务”专栏，点击“残疾人服务一件事”，根据系统提示进行操作。</w:t>
      </w:r>
    </w:p>
    <w:p w14:paraId="2F24B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2.线下：县（市、区）综合政务服务中心或乡镇（街道）便民政务中心残疾人服务“一件事”综窗申请办理。</w:t>
      </w:r>
    </w:p>
    <w:p w14:paraId="3BCEC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661D53B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1.残疾人服务一件事申请表</w:t>
      </w:r>
    </w:p>
    <w:p w14:paraId="3BFA6AB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2.居民身份证</w:t>
      </w:r>
    </w:p>
    <w:p w14:paraId="0E2AF21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3.居民户口簿</w:t>
      </w:r>
    </w:p>
    <w:p w14:paraId="50B385A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4.中华人民共和国残疾评定表（可减免）</w:t>
      </w:r>
    </w:p>
    <w:p w14:paraId="75986E8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5.两寸近期免冠白底照片（三张）</w:t>
      </w:r>
    </w:p>
    <w:p w14:paraId="310E44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6.中华人民共和国残疾人证（可减免）</w:t>
      </w:r>
    </w:p>
    <w:p w14:paraId="11C2966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7.居民社保卡复印件</w:t>
      </w:r>
    </w:p>
    <w:p w14:paraId="2278E5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8.《就业创业证》（可减免）</w:t>
      </w:r>
    </w:p>
    <w:p w14:paraId="48551C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9.县级国土部门出具的相关证明（可减免）</w:t>
      </w:r>
    </w:p>
    <w:p w14:paraId="2CC5601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10.在常住地居住并参加基本养老保险或基本医疗保险1年以上的相关证明（可减免）</w:t>
      </w:r>
    </w:p>
    <w:p w14:paraId="136DB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20E476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需办理残疾人证的审批时限共计为30个工作日，不需办理残疾人证的审批时限为15个工作日。</w:t>
      </w:r>
    </w:p>
    <w:p w14:paraId="1527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五、办理结果怎么领？</w:t>
      </w:r>
    </w:p>
    <w:p w14:paraId="1817A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窗口领取或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综合窗口按照申请人选择的送达方式（提供邮寄或由省一体化政务服务平台反馈）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进行结果送达。</w:t>
      </w:r>
    </w:p>
    <w:p w14:paraId="36678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六、还有问题？欢迎联系我们！</w:t>
      </w:r>
    </w:p>
    <w:tbl>
      <w:tblPr>
        <w:tblStyle w:val="2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1896"/>
        <w:gridCol w:w="4609"/>
      </w:tblGrid>
      <w:tr w14:paraId="1BA8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1ABC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15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0825-5818667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船山区秀水东街3号政务服务中心大厅1楼无差别综合受理专区3号“高效办成一件事”专窗</w:t>
            </w:r>
          </w:p>
        </w:tc>
      </w:tr>
      <w:tr w14:paraId="0058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</w:p>
        </w:tc>
      </w:tr>
      <w:tr w14:paraId="3CC5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6625636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射洪市人民街108号政务服务大厅3楼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导办处</w:t>
            </w:r>
          </w:p>
        </w:tc>
      </w:tr>
      <w:tr w14:paraId="458F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2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0825-7822276 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大英县天星街道46号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大英县政务服务中心二楼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大厅“高效办成一件事”服务专区</w:t>
            </w:r>
          </w:p>
        </w:tc>
      </w:tr>
      <w:tr w14:paraId="4C64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</w:p>
        </w:tc>
      </w:tr>
    </w:tbl>
    <w:p w14:paraId="507AA7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mMwODM3MWY1ZWFlOWM2Mzk4ZWEzY2ZmNGZjMDMifQ=="/>
  </w:docVars>
  <w:rsids>
    <w:rsidRoot w:val="1E16052C"/>
    <w:rsid w:val="01C35AF5"/>
    <w:rsid w:val="01CC0983"/>
    <w:rsid w:val="04AB5A5E"/>
    <w:rsid w:val="04DB0285"/>
    <w:rsid w:val="04EA2A9E"/>
    <w:rsid w:val="06254DA5"/>
    <w:rsid w:val="09565A7D"/>
    <w:rsid w:val="0B133559"/>
    <w:rsid w:val="0C7634FF"/>
    <w:rsid w:val="0D627C85"/>
    <w:rsid w:val="111E5122"/>
    <w:rsid w:val="128C697D"/>
    <w:rsid w:val="14E90EF4"/>
    <w:rsid w:val="16A64EF4"/>
    <w:rsid w:val="18542AAE"/>
    <w:rsid w:val="19004393"/>
    <w:rsid w:val="1ACF330A"/>
    <w:rsid w:val="1B59625D"/>
    <w:rsid w:val="1BA95B9A"/>
    <w:rsid w:val="1D477DCA"/>
    <w:rsid w:val="1E16052C"/>
    <w:rsid w:val="1E3FBC0D"/>
    <w:rsid w:val="21290176"/>
    <w:rsid w:val="21D3730A"/>
    <w:rsid w:val="22D749B9"/>
    <w:rsid w:val="24AB4534"/>
    <w:rsid w:val="26C436A5"/>
    <w:rsid w:val="27B8C794"/>
    <w:rsid w:val="289C2982"/>
    <w:rsid w:val="29AE4672"/>
    <w:rsid w:val="2A480F21"/>
    <w:rsid w:val="2CBD3F75"/>
    <w:rsid w:val="2D5C4AD5"/>
    <w:rsid w:val="2F1A7393"/>
    <w:rsid w:val="303E73AB"/>
    <w:rsid w:val="30D661CF"/>
    <w:rsid w:val="32CE6696"/>
    <w:rsid w:val="33E10826"/>
    <w:rsid w:val="34370350"/>
    <w:rsid w:val="355E5C87"/>
    <w:rsid w:val="39F21A1E"/>
    <w:rsid w:val="3AF16136"/>
    <w:rsid w:val="3B1662FE"/>
    <w:rsid w:val="3B2F9DEC"/>
    <w:rsid w:val="3E091B54"/>
    <w:rsid w:val="3E3E1E6F"/>
    <w:rsid w:val="3EC57D08"/>
    <w:rsid w:val="445D4C38"/>
    <w:rsid w:val="451232E0"/>
    <w:rsid w:val="4536001D"/>
    <w:rsid w:val="46096996"/>
    <w:rsid w:val="47F25917"/>
    <w:rsid w:val="49D66DB1"/>
    <w:rsid w:val="4AAB575D"/>
    <w:rsid w:val="4C147377"/>
    <w:rsid w:val="54AF0644"/>
    <w:rsid w:val="5675926D"/>
    <w:rsid w:val="56FD5BF6"/>
    <w:rsid w:val="577A28B3"/>
    <w:rsid w:val="579A08AF"/>
    <w:rsid w:val="589D71F0"/>
    <w:rsid w:val="58FD050E"/>
    <w:rsid w:val="59DFE3A7"/>
    <w:rsid w:val="5A3D7F5A"/>
    <w:rsid w:val="5B990692"/>
    <w:rsid w:val="5CB660AB"/>
    <w:rsid w:val="5E500375"/>
    <w:rsid w:val="5EEF313F"/>
    <w:rsid w:val="5F5E21EE"/>
    <w:rsid w:val="5F8A6E4E"/>
    <w:rsid w:val="5FFE17AC"/>
    <w:rsid w:val="6160574F"/>
    <w:rsid w:val="642A784A"/>
    <w:rsid w:val="64511325"/>
    <w:rsid w:val="64F565B0"/>
    <w:rsid w:val="66087371"/>
    <w:rsid w:val="66EB9A45"/>
    <w:rsid w:val="67DC75C4"/>
    <w:rsid w:val="68835E9D"/>
    <w:rsid w:val="68A34A3A"/>
    <w:rsid w:val="68BD6C3B"/>
    <w:rsid w:val="694158BA"/>
    <w:rsid w:val="69717258"/>
    <w:rsid w:val="697D3521"/>
    <w:rsid w:val="6D5D6EB0"/>
    <w:rsid w:val="6E231C40"/>
    <w:rsid w:val="71E6757B"/>
    <w:rsid w:val="735C3151"/>
    <w:rsid w:val="739F5537"/>
    <w:rsid w:val="77163319"/>
    <w:rsid w:val="777FA06B"/>
    <w:rsid w:val="77F7E64F"/>
    <w:rsid w:val="79DB9C13"/>
    <w:rsid w:val="7B974C50"/>
    <w:rsid w:val="7BFF5536"/>
    <w:rsid w:val="7C1D92EA"/>
    <w:rsid w:val="7EFA779D"/>
    <w:rsid w:val="ABFBF1BF"/>
    <w:rsid w:val="DABEB5DE"/>
    <w:rsid w:val="DBB5AA38"/>
    <w:rsid w:val="DD7D670B"/>
    <w:rsid w:val="DDCBCB9F"/>
    <w:rsid w:val="DFBD7820"/>
    <w:rsid w:val="DFDEC191"/>
    <w:rsid w:val="FD766044"/>
    <w:rsid w:val="FF5D6EC3"/>
    <w:rsid w:val="FFE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1003</Characters>
  <Lines>0</Lines>
  <Paragraphs>0</Paragraphs>
  <TotalTime>1</TotalTime>
  <ScaleCrop>false</ScaleCrop>
  <LinksUpToDate>false</LinksUpToDate>
  <CharactersWithSpaces>1004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2024-07-22T10:35:00Z</dcterms:created>
  <dc:creator> </dc:creator>
  <cp:lastModifiedBy>Administrator</cp:lastModifiedBy>
  <dcterms:modified xsi:type="dcterms:W3CDTF">2025-10-24T08:30:01Z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3827CFBDC6AF46CBB3344A6BDADB1DE4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